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56" w:rsidRDefault="00F85A56" w:rsidP="00F85A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F85A56" w:rsidRDefault="00F85A56" w:rsidP="00F85A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между администрацией Богучарского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Воронежской области </w:t>
      </w:r>
      <w:r>
        <w:rPr>
          <w:b/>
          <w:bCs/>
          <w:sz w:val="28"/>
          <w:szCs w:val="28"/>
        </w:rPr>
        <w:t>и администрацией Луговского сельского поселения Богучарского муниципального района Воронежской области</w:t>
      </w:r>
    </w:p>
    <w:p w:rsidR="00F85A56" w:rsidRDefault="00F85A56" w:rsidP="00F85A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достижении значений показателей эффективности развития   Луговского сельского поселения</w:t>
      </w:r>
    </w:p>
    <w:p w:rsidR="00F85A56" w:rsidRDefault="00F85A56" w:rsidP="00F85A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F85A56" w:rsidRDefault="00F85A56" w:rsidP="00F85A5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F85A56" w:rsidRDefault="00F85A56" w:rsidP="00F85A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Богучар</w:t>
      </w:r>
    </w:p>
    <w:p w:rsidR="00F85A56" w:rsidRDefault="00F85A56" w:rsidP="00F85A5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«___» _______ 2014г.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0D65CB" w:rsidRDefault="000D65CB" w:rsidP="00F85A5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администрации Кузнецова Валерия Васильевича, действующего на основании Устава Богучарского муниципального района, с одной стороны, и администрация Луговского сельского поселения Богучарского муниципального района, именуемая в дальнейшем «Администрация поселения», в лице главы </w:t>
      </w:r>
      <w:proofErr w:type="spellStart"/>
      <w:r>
        <w:rPr>
          <w:sz w:val="28"/>
          <w:szCs w:val="28"/>
        </w:rPr>
        <w:t>Луговс</w:t>
      </w:r>
      <w:r w:rsidR="00F93293">
        <w:rPr>
          <w:sz w:val="28"/>
          <w:szCs w:val="28"/>
        </w:rPr>
        <w:t>кого</w:t>
      </w:r>
      <w:proofErr w:type="spellEnd"/>
      <w:r w:rsidR="00F93293">
        <w:rPr>
          <w:sz w:val="28"/>
          <w:szCs w:val="28"/>
        </w:rPr>
        <w:t xml:space="preserve"> сельского поселения   </w:t>
      </w:r>
      <w:proofErr w:type="spellStart"/>
      <w:r w:rsidR="00F93293">
        <w:rPr>
          <w:sz w:val="28"/>
          <w:szCs w:val="28"/>
        </w:rPr>
        <w:t>Ромащ</w:t>
      </w:r>
      <w:r>
        <w:rPr>
          <w:sz w:val="28"/>
          <w:szCs w:val="28"/>
        </w:rPr>
        <w:t>енко</w:t>
      </w:r>
      <w:proofErr w:type="spellEnd"/>
      <w:r>
        <w:rPr>
          <w:sz w:val="28"/>
          <w:szCs w:val="28"/>
        </w:rPr>
        <w:t xml:space="preserve"> А</w:t>
      </w:r>
      <w:r w:rsidR="00F93293">
        <w:rPr>
          <w:sz w:val="28"/>
          <w:szCs w:val="28"/>
        </w:rPr>
        <w:t xml:space="preserve">лексея </w:t>
      </w:r>
      <w:r>
        <w:rPr>
          <w:sz w:val="28"/>
          <w:szCs w:val="28"/>
        </w:rPr>
        <w:t>И</w:t>
      </w:r>
      <w:r w:rsidR="00F93293">
        <w:rPr>
          <w:sz w:val="28"/>
          <w:szCs w:val="28"/>
        </w:rPr>
        <w:t>вановича,</w:t>
      </w:r>
      <w:r>
        <w:rPr>
          <w:sz w:val="28"/>
          <w:szCs w:val="28"/>
        </w:rPr>
        <w:t xml:space="preserve"> действующего на основании Устава  Луговского сельского поселения, с другой</w:t>
      </w:r>
      <w:proofErr w:type="gramEnd"/>
      <w:r>
        <w:rPr>
          <w:sz w:val="28"/>
          <w:szCs w:val="28"/>
        </w:rPr>
        <w:t xml:space="preserve"> стороны, именуемые далее «стороны», в целях укрепления взаимодействия «сторон», повышения эффективности управления социально-экономическим развитием   Луговского  сельского поселения Богучарского 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  Соглашение о нижеследующем: 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F85A56" w:rsidRDefault="00F85A56" w:rsidP="00F85A56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85A56" w:rsidRDefault="00F85A56" w:rsidP="00F85A56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F85A56" w:rsidRDefault="00F85A56" w:rsidP="00F85A5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  Луговского сельского поселения Богучарского</w:t>
      </w:r>
      <w:r>
        <w:rPr>
          <w:bCs/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согласно приложению к настоящему Соглашению.</w:t>
      </w:r>
    </w:p>
    <w:p w:rsidR="00F85A56" w:rsidRDefault="00F85A56" w:rsidP="00F85A56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Администрация муниципального района и Администрация поселения  сотрудничают </w:t>
      </w:r>
      <w:r>
        <w:rPr>
          <w:rFonts w:eastAsia="Calibri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F85A56" w:rsidRDefault="00F85A56" w:rsidP="00F85A56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Целями настоящего Соглашения являются:</w:t>
      </w:r>
    </w:p>
    <w:p w:rsidR="00F85A56" w:rsidRDefault="00F85A56" w:rsidP="00F85A5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F85A56" w:rsidRDefault="00F85A56" w:rsidP="00F85A5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F85A56" w:rsidRDefault="00F85A56" w:rsidP="00F85A5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F85A56" w:rsidRDefault="00F85A56" w:rsidP="00F85A5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развитие инфраструктуры социальной сферы;</w:t>
      </w:r>
    </w:p>
    <w:p w:rsidR="00F85A56" w:rsidRDefault="00F85A56" w:rsidP="00F85A5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F85A56" w:rsidRDefault="00F85A56" w:rsidP="00F85A5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Задачами настоящего Соглашения являются: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F85A56" w:rsidRDefault="00F85A56" w:rsidP="00F85A5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муниципальных образований.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85A56" w:rsidRDefault="00F85A56" w:rsidP="00F85A5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Взаимодействие сторон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Администрация муниципального района в пределах своих полномочий: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обеспечивает проведение мониторинга достижения Администрацией поселения значений показателей эффективности развития Луговского сельского поселения Богучарского</w:t>
      </w:r>
      <w:r>
        <w:rPr>
          <w:bCs/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;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>
        <w:rPr>
          <w:bCs/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в пределах полномочий по решению вопросов местного значения: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достижение </w:t>
      </w:r>
      <w:proofErr w:type="gramStart"/>
      <w:r>
        <w:rPr>
          <w:sz w:val="28"/>
          <w:szCs w:val="28"/>
        </w:rPr>
        <w:t>значений показателей эффективности развития поселения</w:t>
      </w:r>
      <w:proofErr w:type="gramEnd"/>
      <w:r>
        <w:rPr>
          <w:sz w:val="28"/>
          <w:szCs w:val="28"/>
        </w:rPr>
        <w:t xml:space="preserve"> согласно приложению к настоящему Соглашению;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ежегодно в срок до 1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  представляет в экономический отдел администрации  муниципального района информацию о достигнутых значениях  показателей эффективности развития поселения за отчетный год для подведения итогов.</w:t>
      </w:r>
    </w:p>
    <w:p w:rsidR="000D65CB" w:rsidRDefault="000D65CB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85A56" w:rsidRDefault="00F85A56" w:rsidP="00F85A5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Заключительные положения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Соглашение вступает в силу со дня его подписания и действует до 31 декабря 2015 года.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F85A56" w:rsidRDefault="00F85A56" w:rsidP="00F85A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F85A56" w:rsidRDefault="00F85A56" w:rsidP="00F85A56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F85A56" w:rsidTr="00F85A56">
        <w:tc>
          <w:tcPr>
            <w:tcW w:w="5070" w:type="dxa"/>
          </w:tcPr>
          <w:p w:rsidR="00F85A56" w:rsidRDefault="00F85A5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 администрации Богучарского</w:t>
            </w:r>
          </w:p>
          <w:p w:rsidR="00F85A56" w:rsidRDefault="00F85A5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F85A56" w:rsidRDefault="00F85A5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5A56" w:rsidRDefault="00F85A5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 В.В.Кузнецов</w:t>
            </w:r>
          </w:p>
          <w:p w:rsidR="00F85A56" w:rsidRDefault="00F8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5A56" w:rsidRDefault="00F85A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«____»_________2014г.</w:t>
            </w:r>
          </w:p>
        </w:tc>
        <w:tc>
          <w:tcPr>
            <w:tcW w:w="4395" w:type="dxa"/>
          </w:tcPr>
          <w:p w:rsidR="00F85A56" w:rsidRDefault="00F85A5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Луговского  сельского поселения </w:t>
            </w:r>
          </w:p>
          <w:p w:rsidR="00F85A56" w:rsidRDefault="00F85A5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85A56" w:rsidRDefault="00F85A5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F932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А.И.Ромащенко</w:t>
            </w:r>
            <w:proofErr w:type="spellEnd"/>
          </w:p>
          <w:p w:rsidR="00F85A56" w:rsidRDefault="00F85A5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F85A56" w:rsidRDefault="00F85A5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«____»_________2014г.</w:t>
            </w:r>
          </w:p>
        </w:tc>
      </w:tr>
    </w:tbl>
    <w:p w:rsidR="00F85A56" w:rsidRDefault="00F85A56" w:rsidP="00F85A56">
      <w:pPr>
        <w:spacing w:line="360" w:lineRule="auto"/>
        <w:rPr>
          <w:sz w:val="28"/>
          <w:szCs w:val="28"/>
        </w:rPr>
        <w:sectPr w:rsidR="00F85A56">
          <w:pgSz w:w="11906" w:h="16838"/>
          <w:pgMar w:top="1134" w:right="851" w:bottom="1134" w:left="1701" w:header="709" w:footer="709" w:gutter="0"/>
          <w:cols w:space="720"/>
        </w:sectPr>
      </w:pPr>
    </w:p>
    <w:p w:rsidR="0058244A" w:rsidRDefault="0058244A" w:rsidP="0058244A">
      <w:pPr>
        <w:rPr>
          <w:sz w:val="20"/>
          <w:szCs w:val="20"/>
        </w:rPr>
      </w:pPr>
    </w:p>
    <w:p w:rsidR="0058244A" w:rsidRDefault="0058244A" w:rsidP="00694F7A">
      <w:pPr>
        <w:jc w:val="center"/>
        <w:rPr>
          <w:b/>
        </w:rPr>
      </w:pPr>
    </w:p>
    <w:p w:rsidR="0058244A" w:rsidRDefault="0058244A" w:rsidP="00694F7A">
      <w:pPr>
        <w:jc w:val="center"/>
        <w:rPr>
          <w:b/>
        </w:rPr>
      </w:pPr>
    </w:p>
    <w:p w:rsidR="0058244A" w:rsidRDefault="0058244A" w:rsidP="00694F7A">
      <w:pPr>
        <w:jc w:val="center"/>
        <w:rPr>
          <w:b/>
        </w:rPr>
      </w:pPr>
    </w:p>
    <w:p w:rsidR="00F85A56" w:rsidRDefault="00F85A56" w:rsidP="00F85A56">
      <w:pPr>
        <w:ind w:firstLine="9923"/>
        <w:jc w:val="right"/>
        <w:outlineLvl w:val="1"/>
      </w:pPr>
      <w:r>
        <w:t>Приложение</w:t>
      </w:r>
    </w:p>
    <w:p w:rsidR="00F85A56" w:rsidRDefault="00F85A56" w:rsidP="00F85A56">
      <w:pPr>
        <w:autoSpaceDE w:val="0"/>
        <w:autoSpaceDN w:val="0"/>
        <w:adjustRightInd w:val="0"/>
        <w:ind w:firstLine="9356"/>
        <w:jc w:val="right"/>
        <w:outlineLvl w:val="1"/>
        <w:rPr>
          <w:bCs/>
        </w:rPr>
      </w:pPr>
      <w:r>
        <w:rPr>
          <w:bCs/>
        </w:rPr>
        <w:t xml:space="preserve">   к         соглашению      между      администрацией Богучарского        муниципального    района       и </w:t>
      </w:r>
    </w:p>
    <w:p w:rsidR="00F85A56" w:rsidRDefault="00F85A56" w:rsidP="00F85A56">
      <w:pPr>
        <w:autoSpaceDE w:val="0"/>
        <w:autoSpaceDN w:val="0"/>
        <w:adjustRightInd w:val="0"/>
        <w:ind w:firstLine="9356"/>
        <w:jc w:val="center"/>
        <w:outlineLvl w:val="1"/>
        <w:rPr>
          <w:bCs/>
        </w:rPr>
      </w:pPr>
      <w:r>
        <w:rPr>
          <w:bCs/>
        </w:rPr>
        <w:t xml:space="preserve"> администрацией     Луговского    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                             </w:t>
      </w:r>
    </w:p>
    <w:p w:rsidR="00F85A56" w:rsidRDefault="00F85A56" w:rsidP="00F85A56">
      <w:pPr>
        <w:autoSpaceDE w:val="0"/>
        <w:autoSpaceDN w:val="0"/>
        <w:adjustRightInd w:val="0"/>
        <w:ind w:firstLine="9356"/>
        <w:jc w:val="center"/>
        <w:outlineLvl w:val="1"/>
        <w:rPr>
          <w:bCs/>
        </w:rPr>
      </w:pPr>
      <w:r>
        <w:rPr>
          <w:bCs/>
        </w:rPr>
        <w:t xml:space="preserve">  поселения       Богучарского        муниципального </w:t>
      </w:r>
    </w:p>
    <w:p w:rsidR="00F85A56" w:rsidRDefault="00F85A56" w:rsidP="00F85A56">
      <w:pPr>
        <w:autoSpaceDE w:val="0"/>
        <w:autoSpaceDN w:val="0"/>
        <w:adjustRightInd w:val="0"/>
        <w:ind w:firstLine="9356"/>
        <w:jc w:val="right"/>
        <w:outlineLvl w:val="1"/>
        <w:rPr>
          <w:bCs/>
        </w:rPr>
      </w:pPr>
      <w:r>
        <w:rPr>
          <w:bCs/>
        </w:rPr>
        <w:t xml:space="preserve"> района     о    достижении   значений  показателей        </w:t>
      </w:r>
    </w:p>
    <w:p w:rsidR="0058244A" w:rsidRDefault="00F85A56" w:rsidP="00F85A56">
      <w:pPr>
        <w:autoSpaceDE w:val="0"/>
        <w:autoSpaceDN w:val="0"/>
        <w:adjustRightInd w:val="0"/>
        <w:ind w:firstLine="9356"/>
        <w:outlineLvl w:val="1"/>
        <w:rPr>
          <w:b/>
        </w:rPr>
      </w:pPr>
      <w:r>
        <w:rPr>
          <w:bCs/>
        </w:rPr>
        <w:t xml:space="preserve">  эффективности    развития   поселения </w:t>
      </w:r>
    </w:p>
    <w:p w:rsidR="00694F7A" w:rsidRPr="00A50ADF" w:rsidRDefault="00390629" w:rsidP="00694F7A">
      <w:pPr>
        <w:jc w:val="center"/>
        <w:rPr>
          <w:b/>
        </w:rPr>
      </w:pPr>
      <w:r>
        <w:rPr>
          <w:b/>
        </w:rPr>
        <w:t>Показатели</w:t>
      </w:r>
      <w:r w:rsidR="00694F7A" w:rsidRPr="00A50ADF">
        <w:rPr>
          <w:b/>
        </w:rPr>
        <w:t xml:space="preserve"> </w:t>
      </w:r>
    </w:p>
    <w:p w:rsidR="00390629" w:rsidRDefault="00694F7A" w:rsidP="00694F7A">
      <w:pPr>
        <w:jc w:val="center"/>
        <w:rPr>
          <w:b/>
        </w:rPr>
      </w:pPr>
      <w:r w:rsidRPr="00A50ADF">
        <w:rPr>
          <w:b/>
        </w:rPr>
        <w:t xml:space="preserve"> эффективности развития </w:t>
      </w:r>
      <w:r w:rsidR="00764536">
        <w:rPr>
          <w:b/>
        </w:rPr>
        <w:t xml:space="preserve"> Луговского </w:t>
      </w:r>
      <w:r w:rsidR="00260CD0" w:rsidRPr="00A50ADF">
        <w:rPr>
          <w:b/>
        </w:rPr>
        <w:t>сельского поселения</w:t>
      </w:r>
      <w:r w:rsidR="003D79CA">
        <w:rPr>
          <w:b/>
        </w:rPr>
        <w:t xml:space="preserve"> </w:t>
      </w:r>
    </w:p>
    <w:p w:rsidR="00694F7A" w:rsidRPr="00A50ADF" w:rsidRDefault="00390629" w:rsidP="00694F7A">
      <w:pPr>
        <w:jc w:val="center"/>
        <w:rPr>
          <w:b/>
        </w:rPr>
      </w:pPr>
      <w:r>
        <w:rPr>
          <w:b/>
        </w:rPr>
        <w:t xml:space="preserve">Богучарского муниципального района Воронежской области </w:t>
      </w:r>
      <w:r w:rsidR="00694F7A" w:rsidRPr="00A50ADF">
        <w:rPr>
          <w:b/>
        </w:rPr>
        <w:t xml:space="preserve">на </w:t>
      </w:r>
      <w:r w:rsidR="00621DBB">
        <w:rPr>
          <w:b/>
        </w:rPr>
        <w:t>2015</w:t>
      </w:r>
      <w:r w:rsidR="006E1969">
        <w:rPr>
          <w:b/>
        </w:rPr>
        <w:t xml:space="preserve"> год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4826"/>
        <w:gridCol w:w="1984"/>
        <w:gridCol w:w="2127"/>
        <w:gridCol w:w="2268"/>
        <w:gridCol w:w="2268"/>
        <w:gridCol w:w="1559"/>
      </w:tblGrid>
      <w:tr w:rsidR="00760CED" w:rsidTr="00793ECD">
        <w:trPr>
          <w:trHeight w:val="29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0CED" w:rsidRPr="00793ECD" w:rsidRDefault="00760CED">
            <w:pPr>
              <w:jc w:val="center"/>
            </w:pPr>
            <w:r w:rsidRPr="00793ECD">
              <w:rPr>
                <w:sz w:val="22"/>
                <w:szCs w:val="22"/>
              </w:rPr>
              <w:t xml:space="preserve">№ </w:t>
            </w:r>
            <w:proofErr w:type="spellStart"/>
            <w:r w:rsidRPr="00793ECD">
              <w:rPr>
                <w:sz w:val="22"/>
                <w:szCs w:val="22"/>
              </w:rPr>
              <w:t>п\</w:t>
            </w:r>
            <w:proofErr w:type="gramStart"/>
            <w:r w:rsidRPr="00793EC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CED" w:rsidRPr="00793ECD" w:rsidRDefault="00760CED">
            <w:pPr>
              <w:jc w:val="center"/>
            </w:pPr>
            <w:r w:rsidRPr="00793EC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0CED" w:rsidRPr="00793ECD" w:rsidRDefault="00760CED">
            <w:pPr>
              <w:jc w:val="center"/>
            </w:pPr>
          </w:p>
          <w:p w:rsidR="00760CED" w:rsidRPr="00793ECD" w:rsidRDefault="00760CED">
            <w:pPr>
              <w:jc w:val="center"/>
            </w:pPr>
          </w:p>
          <w:p w:rsidR="00760CED" w:rsidRPr="00793ECD" w:rsidRDefault="00760CED">
            <w:pPr>
              <w:jc w:val="center"/>
            </w:pPr>
            <w:r w:rsidRPr="00793EC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0CED" w:rsidRPr="00793ECD" w:rsidRDefault="00760CED" w:rsidP="00760CED">
            <w:pPr>
              <w:jc w:val="center"/>
            </w:pPr>
            <w:r w:rsidRPr="00793ECD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0CED" w:rsidRPr="00A50ADF" w:rsidRDefault="000D65CB" w:rsidP="000D6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="00793ECD">
              <w:rPr>
                <w:sz w:val="20"/>
                <w:szCs w:val="20"/>
              </w:rPr>
              <w:t>мечание</w:t>
            </w:r>
          </w:p>
        </w:tc>
      </w:tr>
      <w:tr w:rsidR="00760CED" w:rsidTr="00793ECD">
        <w:trPr>
          <w:trHeight w:val="454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Default="00760CED">
            <w:pPr>
              <w:jc w:val="center"/>
              <w:rPr>
                <w:b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CED" w:rsidRPr="00793ECD" w:rsidRDefault="00760CED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93ECD" w:rsidRDefault="00760CE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793ECD" w:rsidRDefault="00760CED" w:rsidP="00760CED">
            <w:pPr>
              <w:jc w:val="center"/>
            </w:pPr>
            <w:r w:rsidRPr="00793ECD">
              <w:rPr>
                <w:sz w:val="22"/>
                <w:szCs w:val="22"/>
              </w:rPr>
              <w:t xml:space="preserve">факт </w:t>
            </w:r>
          </w:p>
          <w:p w:rsidR="00760CED" w:rsidRPr="00793ECD" w:rsidRDefault="00760CED" w:rsidP="00760CED">
            <w:pPr>
              <w:jc w:val="center"/>
            </w:pPr>
            <w:r w:rsidRPr="00793ECD">
              <w:rPr>
                <w:sz w:val="22"/>
                <w:szCs w:val="22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793ECD" w:rsidRDefault="00760CED" w:rsidP="00260CD0">
            <w:pPr>
              <w:jc w:val="center"/>
            </w:pPr>
            <w:r w:rsidRPr="00793ECD">
              <w:rPr>
                <w:sz w:val="22"/>
                <w:szCs w:val="22"/>
              </w:rPr>
              <w:t>оценка 2014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793ECD" w:rsidRDefault="00760CED">
            <w:pPr>
              <w:jc w:val="center"/>
              <w:rPr>
                <w:rFonts w:eastAsia="Calibri"/>
                <w:bCs/>
                <w:lang w:eastAsia="en-US"/>
              </w:rPr>
            </w:pPr>
            <w:r w:rsidRPr="00793ECD">
              <w:rPr>
                <w:rFonts w:eastAsia="Calibri"/>
                <w:bCs/>
                <w:sz w:val="22"/>
                <w:szCs w:val="22"/>
                <w:lang w:eastAsia="en-US"/>
              </w:rPr>
              <w:t>план</w:t>
            </w:r>
          </w:p>
          <w:p w:rsidR="00760CED" w:rsidRPr="00793ECD" w:rsidRDefault="00760CED">
            <w:pPr>
              <w:jc w:val="center"/>
              <w:rPr>
                <w:rFonts w:eastAsia="Calibri"/>
                <w:bCs/>
                <w:lang w:eastAsia="en-US"/>
              </w:rPr>
            </w:pPr>
            <w:r w:rsidRPr="00793ECD">
              <w:rPr>
                <w:rFonts w:eastAsia="Calibri"/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Default="00760CE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60CED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9D5429" w:rsidRDefault="00760CED">
            <w:pPr>
              <w:jc w:val="center"/>
              <w:rPr>
                <w:sz w:val="20"/>
                <w:szCs w:val="20"/>
              </w:rPr>
            </w:pPr>
            <w:r w:rsidRPr="009D5429">
              <w:rPr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9D5429" w:rsidRDefault="00760CED">
            <w:pPr>
              <w:jc w:val="center"/>
              <w:rPr>
                <w:sz w:val="20"/>
                <w:szCs w:val="20"/>
              </w:rPr>
            </w:pPr>
            <w:r w:rsidRPr="009D542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9D5429" w:rsidRDefault="00760CED">
            <w:pPr>
              <w:jc w:val="center"/>
              <w:rPr>
                <w:sz w:val="20"/>
                <w:szCs w:val="20"/>
              </w:rPr>
            </w:pPr>
            <w:r w:rsidRPr="009D542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9D5429" w:rsidRDefault="00760CED" w:rsidP="0026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9D5429" w:rsidRDefault="00760CED" w:rsidP="0077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Default="00793ECD" w:rsidP="0077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9D5429" w:rsidRDefault="00793ECD" w:rsidP="0077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60C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>
            <w:pPr>
              <w:jc w:val="both"/>
            </w:pPr>
            <w:r w:rsidRPr="00760CED"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Default="00760CED" w:rsidP="0017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60CD0">
              <w:rPr>
                <w:sz w:val="20"/>
                <w:szCs w:val="20"/>
              </w:rPr>
              <w:t>ез нарушений и в срок;</w:t>
            </w:r>
          </w:p>
          <w:p w:rsidR="00760CED" w:rsidRPr="00260CD0" w:rsidRDefault="00760CED" w:rsidP="00173CF7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в срок с доработкой;</w:t>
            </w:r>
          </w:p>
          <w:p w:rsidR="00760CED" w:rsidRPr="00260CD0" w:rsidRDefault="00760CED" w:rsidP="00173CF7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с нарушениями и не в срок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8436F3" w:rsidP="004C38ED">
            <w:pPr>
              <w:jc w:val="center"/>
              <w:rPr>
                <w:sz w:val="20"/>
                <w:szCs w:val="20"/>
              </w:rPr>
            </w:pPr>
            <w:r w:rsidRPr="004C38ED">
              <w:rPr>
                <w:rFonts w:eastAsiaTheme="minorEastAsia"/>
                <w:sz w:val="20"/>
                <w:szCs w:val="20"/>
              </w:rPr>
              <w:t>В срок с доработкой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60CD0" w:rsidRDefault="00367699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нарушений </w:t>
            </w:r>
            <w:r w:rsidR="00793ECD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в срок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793ECD" w:rsidRDefault="008436F3" w:rsidP="004C38ED">
            <w:pPr>
              <w:jc w:val="center"/>
              <w:rPr>
                <w:sz w:val="20"/>
                <w:szCs w:val="20"/>
              </w:rPr>
            </w:pPr>
            <w:r w:rsidRPr="00793ECD">
              <w:rPr>
                <w:sz w:val="20"/>
                <w:szCs w:val="20"/>
              </w:rPr>
              <w:t>Без нарушения и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699" w:rsidRPr="001268A2" w:rsidRDefault="00367699" w:rsidP="008C5EA7">
            <w:pPr>
              <w:rPr>
                <w:sz w:val="18"/>
                <w:szCs w:val="18"/>
              </w:rPr>
            </w:pPr>
          </w:p>
        </w:tc>
      </w:tr>
      <w:tr w:rsidR="00760CED" w:rsidRPr="00260CD0" w:rsidTr="00793ECD">
        <w:trPr>
          <w:trHeight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760CED" w:rsidRDefault="00760CED" w:rsidP="00760CED">
            <w:pPr>
              <w:jc w:val="both"/>
            </w:pPr>
            <w:r w:rsidRPr="00760CED"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17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8436F3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Default="008436F3" w:rsidP="004C38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760CED" w:rsidRDefault="00760CED" w:rsidP="004C38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60CED" w:rsidRDefault="00760CED" w:rsidP="004C38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60CED" w:rsidRPr="00260CD0" w:rsidRDefault="00760CED" w:rsidP="004C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Default="008436F3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268A2" w:rsidRDefault="00760CED" w:rsidP="00E63D01">
            <w:pPr>
              <w:rPr>
                <w:sz w:val="18"/>
                <w:szCs w:val="18"/>
              </w:rPr>
            </w:pPr>
          </w:p>
        </w:tc>
      </w:tr>
      <w:tr w:rsidR="00760CED" w:rsidRPr="00260CD0" w:rsidTr="00793ECD">
        <w:trPr>
          <w:trHeight w:val="14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Default="00760CED" w:rsidP="00760CED">
            <w:pPr>
              <w:jc w:val="both"/>
            </w:pPr>
            <w:r w:rsidRPr="00760CED">
              <w:t xml:space="preserve">Удельный вес недоимки по земельному налогу на 1 января года, следующего за </w:t>
            </w:r>
            <w:proofErr w:type="gramStart"/>
            <w:r w:rsidRPr="00760CED">
              <w:t>отчетным</w:t>
            </w:r>
            <w:proofErr w:type="gramEnd"/>
            <w:r w:rsidRPr="00760CED">
              <w:t xml:space="preserve">  к общему объему поступления доходов в местный бюджет  поселения от земельного налога за отчетный период</w:t>
            </w:r>
          </w:p>
          <w:p w:rsidR="00760CED" w:rsidRPr="00760CED" w:rsidRDefault="00760CED" w:rsidP="00760CE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173CF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B2165" w:rsidRDefault="008717BA" w:rsidP="004C38ED">
            <w:pPr>
              <w:jc w:val="center"/>
              <w:rPr>
                <w:sz w:val="20"/>
                <w:szCs w:val="20"/>
              </w:rPr>
            </w:pPr>
            <w:r w:rsidRPr="002B2165">
              <w:rPr>
                <w:sz w:val="20"/>
                <w:szCs w:val="20"/>
              </w:rPr>
              <w:t>12,9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B2165" w:rsidRDefault="008717BA" w:rsidP="004C38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B2165">
              <w:rPr>
                <w:sz w:val="20"/>
                <w:szCs w:val="20"/>
              </w:rPr>
              <w:t>13,7</w:t>
            </w:r>
          </w:p>
          <w:p w:rsidR="008717BA" w:rsidRPr="002B2165" w:rsidRDefault="008717BA" w:rsidP="004C38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60CED" w:rsidRPr="002B2165" w:rsidRDefault="00760CED" w:rsidP="004C38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760CED" w:rsidRPr="002B2165" w:rsidRDefault="00760CED" w:rsidP="004C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1268A2" w:rsidRDefault="008717BA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268A2" w:rsidRDefault="00760CED" w:rsidP="001C1A22">
            <w:pPr>
              <w:rPr>
                <w:sz w:val="18"/>
                <w:szCs w:val="18"/>
              </w:rPr>
            </w:pPr>
          </w:p>
        </w:tc>
      </w:tr>
      <w:tr w:rsidR="00760CED" w:rsidRPr="00260CD0" w:rsidTr="00793ECD">
        <w:trPr>
          <w:trHeight w:val="16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Default="00760CED" w:rsidP="00760CED">
            <w:pPr>
              <w:jc w:val="both"/>
            </w:pPr>
            <w:r w:rsidRPr="00760CED"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760CED">
              <w:t>отчетным</w:t>
            </w:r>
            <w:proofErr w:type="gramEnd"/>
            <w:r w:rsidRPr="00760CED">
              <w:t xml:space="preserve"> к общему объему поступления доходов в местный бюджет  поселения от налога на имущество физических лиц за отчетный период</w:t>
            </w:r>
          </w:p>
          <w:p w:rsidR="00760CED" w:rsidRPr="00760CED" w:rsidRDefault="00760CED" w:rsidP="00760CE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8717BA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Default="008717BA" w:rsidP="004C38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  <w:p w:rsidR="00760CED" w:rsidRPr="00260CD0" w:rsidRDefault="00760CED" w:rsidP="004C3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1268A2" w:rsidRDefault="008717BA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B2165" w:rsidRDefault="00760CED" w:rsidP="00797F72">
            <w:pPr>
              <w:ind w:firstLine="708"/>
              <w:jc w:val="both"/>
              <w:rPr>
                <w:sz w:val="18"/>
                <w:szCs w:val="18"/>
              </w:rPr>
            </w:pPr>
          </w:p>
        </w:tc>
      </w:tr>
      <w:tr w:rsidR="00760C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30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CD0">
              <w:rPr>
                <w:sz w:val="20"/>
                <w:szCs w:val="20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>
            <w:r w:rsidRPr="00760CED">
              <w:t>Организация системного сбора и  вывоза твердых бытовых отходов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17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260CD0">
              <w:rPr>
                <w:sz w:val="20"/>
                <w:szCs w:val="20"/>
              </w:rPr>
              <w:t xml:space="preserve"> – организован;</w:t>
            </w:r>
          </w:p>
          <w:p w:rsidR="00760CED" w:rsidRPr="00260CD0" w:rsidRDefault="00760C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260CD0">
              <w:rPr>
                <w:sz w:val="20"/>
                <w:szCs w:val="20"/>
              </w:rPr>
              <w:t xml:space="preserve"> – не организова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8717BA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="004C38ED">
              <w:rPr>
                <w:sz w:val="20"/>
                <w:szCs w:val="20"/>
              </w:rPr>
              <w:t xml:space="preserve">– не </w:t>
            </w:r>
            <w:r>
              <w:rPr>
                <w:sz w:val="20"/>
                <w:szCs w:val="20"/>
              </w:rPr>
              <w:t xml:space="preserve"> организован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60CD0" w:rsidRDefault="008717BA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организован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793ECD" w:rsidRDefault="008717BA" w:rsidP="004C38ED">
            <w:pPr>
              <w:jc w:val="center"/>
              <w:rPr>
                <w:sz w:val="20"/>
                <w:szCs w:val="20"/>
              </w:rPr>
            </w:pPr>
            <w:r w:rsidRPr="00793ECD">
              <w:rPr>
                <w:sz w:val="20"/>
                <w:szCs w:val="20"/>
              </w:rPr>
              <w:t>Да</w:t>
            </w:r>
            <w:r w:rsidR="00793ECD" w:rsidRPr="00793ECD">
              <w:rPr>
                <w:sz w:val="20"/>
                <w:szCs w:val="20"/>
              </w:rPr>
              <w:t xml:space="preserve"> </w:t>
            </w:r>
            <w:r w:rsidRPr="00793ECD">
              <w:rPr>
                <w:sz w:val="20"/>
                <w:szCs w:val="20"/>
              </w:rPr>
              <w:t>-</w:t>
            </w:r>
            <w:r w:rsidR="00793ECD" w:rsidRPr="00793ECD">
              <w:rPr>
                <w:sz w:val="20"/>
                <w:szCs w:val="20"/>
              </w:rPr>
              <w:t xml:space="preserve"> </w:t>
            </w:r>
            <w:r w:rsidRPr="00793ECD">
              <w:rPr>
                <w:sz w:val="20"/>
                <w:szCs w:val="20"/>
              </w:rPr>
              <w:t>организован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B2165" w:rsidRDefault="00760CED">
            <w:pPr>
              <w:jc w:val="both"/>
              <w:rPr>
                <w:sz w:val="18"/>
                <w:szCs w:val="18"/>
              </w:rPr>
            </w:pPr>
          </w:p>
        </w:tc>
      </w:tr>
      <w:tr w:rsidR="00760C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60CD0">
              <w:rPr>
                <w:sz w:val="20"/>
                <w:szCs w:val="20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>
            <w:r w:rsidRPr="00760CED">
              <w:rPr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8717BA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60CD0" w:rsidRDefault="00CA77FA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717B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Default="00CA77FA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268A2" w:rsidRDefault="00760CED" w:rsidP="00DD333C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760C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30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60CD0">
              <w:rPr>
                <w:sz w:val="20"/>
                <w:szCs w:val="20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>
            <w:r w:rsidRPr="00760CED">
              <w:t>Организация ритуальных услуг 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73CF7" w:rsidRDefault="00760CED" w:rsidP="0017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73CF7">
              <w:rPr>
                <w:sz w:val="18"/>
                <w:szCs w:val="18"/>
              </w:rPr>
              <w:t>рганизовано полностью;</w:t>
            </w:r>
          </w:p>
          <w:p w:rsidR="00760CED" w:rsidRPr="00173CF7" w:rsidRDefault="00760CED" w:rsidP="00173CF7">
            <w:pPr>
              <w:jc w:val="center"/>
              <w:rPr>
                <w:sz w:val="18"/>
                <w:szCs w:val="18"/>
              </w:rPr>
            </w:pPr>
            <w:r w:rsidRPr="00173CF7">
              <w:rPr>
                <w:sz w:val="18"/>
                <w:szCs w:val="18"/>
              </w:rPr>
              <w:t>организовано только содержание мест захоронения;</w:t>
            </w:r>
          </w:p>
          <w:p w:rsidR="00760CED" w:rsidRPr="00173CF7" w:rsidRDefault="00760CED" w:rsidP="00173CF7">
            <w:pPr>
              <w:ind w:left="-108" w:right="-107"/>
              <w:contextualSpacing/>
              <w:jc w:val="center"/>
              <w:rPr>
                <w:sz w:val="18"/>
                <w:szCs w:val="18"/>
              </w:rPr>
            </w:pPr>
            <w:r w:rsidRPr="00173CF7">
              <w:rPr>
                <w:sz w:val="18"/>
                <w:szCs w:val="18"/>
              </w:rPr>
              <w:t>не организовано</w:t>
            </w:r>
            <w:r>
              <w:rPr>
                <w:sz w:val="18"/>
                <w:szCs w:val="18"/>
              </w:rPr>
              <w:t>.</w:t>
            </w:r>
          </w:p>
          <w:p w:rsidR="00760CED" w:rsidRPr="00260CD0" w:rsidRDefault="00760C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793EC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</w:t>
            </w:r>
            <w:r w:rsidR="004E6CDC">
              <w:rPr>
                <w:sz w:val="20"/>
                <w:szCs w:val="20"/>
              </w:rPr>
              <w:t>полностью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60CD0" w:rsidRDefault="00793EC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</w:t>
            </w:r>
            <w:r w:rsidR="004E6CDC">
              <w:rPr>
                <w:sz w:val="20"/>
                <w:szCs w:val="20"/>
              </w:rPr>
              <w:t>полностью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793ECD" w:rsidRDefault="00793ECD" w:rsidP="004C38ED">
            <w:pPr>
              <w:jc w:val="center"/>
              <w:rPr>
                <w:sz w:val="20"/>
                <w:szCs w:val="20"/>
              </w:rPr>
            </w:pPr>
            <w:r w:rsidRPr="00793ECD">
              <w:rPr>
                <w:sz w:val="20"/>
                <w:szCs w:val="20"/>
              </w:rPr>
              <w:t xml:space="preserve">Организовано </w:t>
            </w:r>
            <w:r w:rsidR="004E6CDC" w:rsidRPr="00793ECD">
              <w:rPr>
                <w:sz w:val="20"/>
                <w:szCs w:val="20"/>
              </w:rPr>
              <w:t xml:space="preserve"> 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268A2" w:rsidRDefault="00760CED" w:rsidP="00760CED">
            <w:pPr>
              <w:rPr>
                <w:color w:val="000000"/>
                <w:sz w:val="18"/>
                <w:szCs w:val="18"/>
              </w:rPr>
            </w:pPr>
          </w:p>
        </w:tc>
      </w:tr>
      <w:tr w:rsidR="00760CED" w:rsidRPr="00260CD0" w:rsidTr="00793ECD">
        <w:trPr>
          <w:trHeight w:val="7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60CD0">
              <w:rPr>
                <w:sz w:val="20"/>
                <w:szCs w:val="20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 w:rsidP="00302C2E">
            <w:r w:rsidRPr="00760CED">
              <w:t xml:space="preserve">Количество оборудованных спортивных  и детских площадок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1268A2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4E6CDC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60CD0" w:rsidRDefault="004E6CDC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Default="004E6CDC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CA77FA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268A2" w:rsidRDefault="00760CED" w:rsidP="00760CED">
            <w:pPr>
              <w:rPr>
                <w:sz w:val="18"/>
                <w:szCs w:val="18"/>
              </w:rPr>
            </w:pPr>
          </w:p>
        </w:tc>
      </w:tr>
      <w:tr w:rsidR="00760C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60CD0">
              <w:rPr>
                <w:sz w:val="20"/>
                <w:szCs w:val="20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>
            <w:r w:rsidRPr="00760CED">
              <w:t>Количество обустроенных мест массового отдыха в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1268A2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60CD0" w:rsidRDefault="004E6CDC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Default="00CA77FA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E6C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268A2" w:rsidRDefault="00760CED" w:rsidP="004E6CDC">
            <w:pPr>
              <w:rPr>
                <w:sz w:val="18"/>
                <w:szCs w:val="18"/>
              </w:rPr>
            </w:pPr>
          </w:p>
        </w:tc>
      </w:tr>
      <w:tr w:rsidR="00760C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302C2E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60CD0">
              <w:rPr>
                <w:sz w:val="20"/>
                <w:szCs w:val="20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>
            <w:r w:rsidRPr="00760CED"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 w:rsidP="001C7C3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В</w:t>
            </w:r>
            <w:r w:rsidRPr="00260CD0">
              <w:rPr>
                <w:sz w:val="20"/>
                <w:szCs w:val="20"/>
              </w:rPr>
              <w:t xml:space="preserve"> срок и </w:t>
            </w:r>
            <w:r w:rsidRPr="00760CED">
              <w:rPr>
                <w:sz w:val="18"/>
                <w:szCs w:val="18"/>
              </w:rPr>
              <w:t>соответственно запросу;</w:t>
            </w:r>
          </w:p>
          <w:p w:rsidR="00760CED" w:rsidRPr="00760CED" w:rsidRDefault="00760CED" w:rsidP="001C7C33">
            <w:pPr>
              <w:jc w:val="center"/>
              <w:rPr>
                <w:sz w:val="18"/>
                <w:szCs w:val="18"/>
              </w:rPr>
            </w:pPr>
            <w:r w:rsidRPr="00760CED">
              <w:rPr>
                <w:sz w:val="18"/>
                <w:szCs w:val="18"/>
              </w:rPr>
              <w:t>в срок с дополнительным запросом;</w:t>
            </w:r>
          </w:p>
          <w:p w:rsidR="00760CED" w:rsidRPr="00260CD0" w:rsidRDefault="00760CED" w:rsidP="001C7C33">
            <w:pPr>
              <w:jc w:val="center"/>
              <w:rPr>
                <w:sz w:val="20"/>
                <w:szCs w:val="20"/>
              </w:rPr>
            </w:pPr>
            <w:r w:rsidRPr="00760CED">
              <w:rPr>
                <w:sz w:val="18"/>
                <w:szCs w:val="18"/>
              </w:rPr>
              <w:t xml:space="preserve">не в срок и не </w:t>
            </w:r>
            <w:proofErr w:type="gramStart"/>
            <w:r w:rsidRPr="00760CED">
              <w:rPr>
                <w:sz w:val="18"/>
                <w:szCs w:val="18"/>
              </w:rPr>
              <w:t>соответствующая</w:t>
            </w:r>
            <w:proofErr w:type="gramEnd"/>
            <w:r w:rsidRPr="00760CED">
              <w:rPr>
                <w:sz w:val="18"/>
                <w:szCs w:val="18"/>
              </w:rPr>
              <w:t xml:space="preserve"> запросу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4E6CDC" w:rsidP="004C38ED">
            <w:pPr>
              <w:jc w:val="center"/>
              <w:rPr>
                <w:sz w:val="20"/>
                <w:szCs w:val="20"/>
              </w:rPr>
            </w:pPr>
            <w:r w:rsidRPr="004C38ED">
              <w:rPr>
                <w:sz w:val="20"/>
                <w:szCs w:val="20"/>
              </w:rPr>
              <w:t>В срок с дополнительным запросом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60CD0" w:rsidRDefault="004E6CDC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и соответственно запросу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793ECD" w:rsidRDefault="004E6CDC" w:rsidP="004C38ED">
            <w:pPr>
              <w:jc w:val="center"/>
              <w:rPr>
                <w:sz w:val="20"/>
                <w:szCs w:val="20"/>
              </w:rPr>
            </w:pPr>
            <w:r w:rsidRPr="00793ECD">
              <w:rPr>
                <w:sz w:val="20"/>
                <w:szCs w:val="20"/>
              </w:rPr>
              <w:t>В срок и соответственно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268A2" w:rsidRDefault="00760CED" w:rsidP="00EB6501">
            <w:pPr>
              <w:rPr>
                <w:sz w:val="18"/>
                <w:szCs w:val="18"/>
                <w:highlight w:val="yellow"/>
              </w:rPr>
            </w:pPr>
          </w:p>
        </w:tc>
      </w:tr>
      <w:tr w:rsidR="00760C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260CD0" w:rsidRDefault="00760CED" w:rsidP="00302C2E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60CD0">
              <w:rPr>
                <w:sz w:val="20"/>
                <w:szCs w:val="20"/>
              </w:rPr>
              <w:t>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760CED" w:rsidRDefault="00760CED">
            <w:pPr>
              <w:jc w:val="both"/>
            </w:pPr>
            <w:r w:rsidRPr="00760CED"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Default="00760CED" w:rsidP="001C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60CD0">
              <w:rPr>
                <w:sz w:val="20"/>
                <w:szCs w:val="20"/>
              </w:rPr>
              <w:t>иже среднего уровня по поселениям;</w:t>
            </w:r>
          </w:p>
          <w:p w:rsidR="00760CED" w:rsidRPr="00260CD0" w:rsidRDefault="00760CED" w:rsidP="001C7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60CD0">
              <w:rPr>
                <w:sz w:val="20"/>
                <w:szCs w:val="20"/>
              </w:rPr>
              <w:t>а уровне по поселениям;</w:t>
            </w:r>
          </w:p>
          <w:p w:rsidR="00760CED" w:rsidRPr="00260CD0" w:rsidRDefault="00760CED" w:rsidP="001C7C33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выше среднего уровня по поселениям.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0CED" w:rsidRPr="00260CD0" w:rsidRDefault="004A21F6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среднего по селениям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0CED" w:rsidRPr="00260CD0" w:rsidRDefault="004A21F6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</w:t>
            </w:r>
            <w:r w:rsidR="00CA77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среднего по поселениям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CED" w:rsidRPr="00793ECD" w:rsidRDefault="00793ECD" w:rsidP="004C38ED">
            <w:pPr>
              <w:jc w:val="center"/>
              <w:rPr>
                <w:sz w:val="20"/>
                <w:szCs w:val="20"/>
              </w:rPr>
            </w:pPr>
            <w:r w:rsidRPr="00793ECD">
              <w:rPr>
                <w:sz w:val="20"/>
                <w:szCs w:val="20"/>
              </w:rPr>
              <w:t>Н</w:t>
            </w:r>
            <w:r w:rsidR="00CA77FA" w:rsidRPr="00793ECD">
              <w:rPr>
                <w:sz w:val="20"/>
                <w:szCs w:val="20"/>
              </w:rPr>
              <w:t>иже</w:t>
            </w:r>
            <w:r w:rsidR="004A21F6" w:rsidRPr="00793ECD">
              <w:rPr>
                <w:sz w:val="20"/>
                <w:szCs w:val="20"/>
              </w:rPr>
              <w:t xml:space="preserve"> среднего по поселениям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ED" w:rsidRPr="001268A2" w:rsidRDefault="00760CED" w:rsidP="00CA77FA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C38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302C2E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760CED" w:rsidRDefault="004C38ED" w:rsidP="00760CED">
            <w:pPr>
              <w:ind w:firstLine="33"/>
              <w:contextualSpacing/>
              <w:jc w:val="both"/>
              <w:outlineLvl w:val="0"/>
            </w:pPr>
            <w:r w:rsidRPr="00760CED">
              <w:t>Участие поселения в федеральных, региональных, областных, ведомственных и муниципальных программах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1C7C33">
            <w:pPr>
              <w:tabs>
                <w:tab w:val="left" w:pos="34"/>
              </w:tabs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программ (единиц)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трех программах и более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4C38ED" w:rsidRDefault="004C38ED" w:rsidP="004C38ED">
            <w:pPr>
              <w:jc w:val="center"/>
              <w:rPr>
                <w:sz w:val="20"/>
                <w:szCs w:val="20"/>
              </w:rPr>
            </w:pPr>
            <w:r w:rsidRPr="004C38ED">
              <w:rPr>
                <w:sz w:val="20"/>
                <w:szCs w:val="20"/>
              </w:rPr>
              <w:t>Участие в 2-х программах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Pr="004C38ED" w:rsidRDefault="004C38ED" w:rsidP="004C38ED">
            <w:pPr>
              <w:jc w:val="center"/>
              <w:rPr>
                <w:sz w:val="20"/>
                <w:szCs w:val="20"/>
              </w:rPr>
            </w:pPr>
            <w:r w:rsidRPr="004C38ED">
              <w:rPr>
                <w:sz w:val="20"/>
                <w:szCs w:val="20"/>
              </w:rPr>
              <w:t>Участие в 2-х программах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1268A2" w:rsidRDefault="004C38E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4C38ED" w:rsidRPr="00260CD0" w:rsidTr="00793EC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302C2E">
            <w:pPr>
              <w:jc w:val="center"/>
              <w:rPr>
                <w:sz w:val="20"/>
                <w:szCs w:val="20"/>
                <w:highlight w:val="yellow"/>
              </w:rPr>
            </w:pPr>
            <w:r w:rsidRPr="00260C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760CED" w:rsidRDefault="004C38ED">
            <w:r w:rsidRPr="00760CED">
              <w:rPr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Default="004C38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Количество обновлений</w:t>
            </w:r>
            <w:r>
              <w:rPr>
                <w:sz w:val="20"/>
                <w:szCs w:val="20"/>
              </w:rPr>
              <w:t>:</w:t>
            </w:r>
          </w:p>
          <w:p w:rsidR="004C38ED" w:rsidRPr="00260CD0" w:rsidRDefault="004C38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2890">
              <w:rPr>
                <w:sz w:val="20"/>
                <w:szCs w:val="20"/>
              </w:rPr>
              <w:t>ежемесячно (12 и более раз в году);                                - 9-11  обновлений в год;   - 8 и менее обновлений в год;                                              - не обновляет</w:t>
            </w:r>
            <w:r>
              <w:rPr>
                <w:sz w:val="20"/>
                <w:szCs w:val="20"/>
              </w:rPr>
              <w:t>ся.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8ED" w:rsidRPr="00260CD0" w:rsidRDefault="004C38ED" w:rsidP="004C38ED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(12 и более  раз в году)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260CD0" w:rsidRDefault="004C38ED" w:rsidP="004C38ED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Ежемесячно(12 и более раз в году)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Default="004C38ED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(12 и более раз в году)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1268A2" w:rsidRDefault="004C38ED" w:rsidP="002B2165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C38ED" w:rsidRPr="00260CD0" w:rsidTr="00793ECD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302C2E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760CED" w:rsidRDefault="004C38ED">
            <w:pPr>
              <w:rPr>
                <w:bCs/>
              </w:rPr>
            </w:pPr>
            <w:r w:rsidRPr="00760CED">
              <w:rPr>
                <w:bCs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  <w:p w:rsidR="004C38ED" w:rsidRPr="00760CED" w:rsidRDefault="004C38ED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8ED" w:rsidRPr="00260CD0" w:rsidRDefault="004C38ED" w:rsidP="004C3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260CD0" w:rsidRDefault="004C38ED" w:rsidP="004C38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Default="004C38ED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1268A2" w:rsidRDefault="004C38ED" w:rsidP="001C7C33">
            <w:pPr>
              <w:jc w:val="both"/>
              <w:rPr>
                <w:sz w:val="18"/>
                <w:szCs w:val="18"/>
              </w:rPr>
            </w:pPr>
          </w:p>
        </w:tc>
      </w:tr>
      <w:tr w:rsidR="004C38ED" w:rsidRPr="00260CD0" w:rsidTr="00793ECD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302C2E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Pr="00760CED" w:rsidRDefault="004C38ED">
            <w:r w:rsidRPr="00760CED">
              <w:t>Наличие указателей с названием улиц и номерами домов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Количество указателей / на одно домовладение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Default="004C38ED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1268A2" w:rsidRDefault="004C38ED" w:rsidP="00302C2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C38ED" w:rsidRPr="00260CD0" w:rsidTr="00793ECD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Default="004C38ED" w:rsidP="00760CED">
            <w:r w:rsidRPr="00760CED"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  <w:p w:rsidR="004C38ED" w:rsidRPr="00760CED" w:rsidRDefault="004C38ED" w:rsidP="00A14AE9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Default="004C38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Единиц на 1000 чел.</w:t>
            </w:r>
          </w:p>
          <w:p w:rsidR="004C38ED" w:rsidRPr="00260CD0" w:rsidRDefault="004C38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 xml:space="preserve"> населения</w:t>
            </w:r>
          </w:p>
          <w:p w:rsidR="004C38ED" w:rsidRPr="00260CD0" w:rsidRDefault="004C38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Default="004C38ED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1268A2" w:rsidRDefault="004C38ED" w:rsidP="00760CED">
            <w:pPr>
              <w:rPr>
                <w:color w:val="000000"/>
                <w:sz w:val="18"/>
                <w:szCs w:val="18"/>
              </w:rPr>
            </w:pPr>
          </w:p>
        </w:tc>
      </w:tr>
      <w:tr w:rsidR="004C38ED" w:rsidRPr="00260CD0" w:rsidTr="00793ECD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Default="004C38ED">
            <w:r w:rsidRPr="00760CED"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4C38ED" w:rsidRPr="00760CED" w:rsidRDefault="004C38E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173CF7">
            <w:pPr>
              <w:ind w:left="-108" w:right="-107"/>
              <w:contextualSpacing/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Default="004C38ED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1268A2" w:rsidRDefault="004C38ED" w:rsidP="002B057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4C38ED" w:rsidRPr="00260CD0" w:rsidTr="00793ECD">
        <w:trPr>
          <w:trHeight w:val="11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760CED" w:rsidRDefault="004C38ED" w:rsidP="00661AE2">
            <w:pPr>
              <w:jc w:val="both"/>
            </w:pPr>
            <w:r w:rsidRPr="00760CED"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173CF7">
            <w:pPr>
              <w:jc w:val="center"/>
              <w:rPr>
                <w:sz w:val="20"/>
                <w:szCs w:val="20"/>
              </w:rPr>
            </w:pPr>
            <w:r w:rsidRPr="00260CD0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Default="004C38ED" w:rsidP="004C38ED">
            <w:pPr>
              <w:jc w:val="center"/>
              <w:rPr>
                <w:sz w:val="18"/>
                <w:szCs w:val="18"/>
              </w:rPr>
            </w:pPr>
            <w:r w:rsidRPr="004C38ED">
              <w:rPr>
                <w:sz w:val="18"/>
                <w:szCs w:val="18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1268A2" w:rsidRDefault="004C38ED" w:rsidP="00C451E0">
            <w:pPr>
              <w:jc w:val="both"/>
              <w:rPr>
                <w:sz w:val="18"/>
                <w:szCs w:val="18"/>
              </w:rPr>
            </w:pPr>
          </w:p>
        </w:tc>
      </w:tr>
      <w:tr w:rsidR="004C38ED" w:rsidRPr="00260CD0" w:rsidTr="00793ECD">
        <w:trPr>
          <w:trHeight w:val="6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760CED" w:rsidRDefault="004C38ED" w:rsidP="0041529E">
            <w:pPr>
              <w:tabs>
                <w:tab w:val="left" w:pos="720"/>
              </w:tabs>
              <w:contextualSpacing/>
            </w:pPr>
            <w:r w:rsidRPr="00760CED">
              <w:t>Участие поселения  в конкурсе лучшее муниципальное образование в отчетном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302C2E" w:rsidRDefault="004C38ED" w:rsidP="00173CF7">
            <w:pPr>
              <w:jc w:val="center"/>
              <w:rPr>
                <w:sz w:val="20"/>
                <w:szCs w:val="20"/>
              </w:rPr>
            </w:pPr>
            <w:r w:rsidRPr="00302C2E">
              <w:rPr>
                <w:sz w:val="20"/>
                <w:szCs w:val="20"/>
              </w:rPr>
              <w:t>Да /нет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Pr="001268A2" w:rsidRDefault="004C38ED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Default="004C38ED" w:rsidP="002B0570">
            <w:pPr>
              <w:jc w:val="both"/>
              <w:rPr>
                <w:sz w:val="18"/>
                <w:szCs w:val="18"/>
              </w:rPr>
            </w:pPr>
          </w:p>
        </w:tc>
      </w:tr>
      <w:tr w:rsidR="004C38ED" w:rsidRPr="00260CD0" w:rsidTr="00793ECD">
        <w:trPr>
          <w:trHeight w:val="4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760CED" w:rsidRDefault="004C38ED" w:rsidP="004E6CDC">
            <w:pPr>
              <w:tabs>
                <w:tab w:val="left" w:pos="720"/>
              </w:tabs>
              <w:contextualSpacing/>
            </w:pPr>
            <w:r w:rsidRPr="00760CED">
              <w:t xml:space="preserve">Организация общественных работ на территории сельского поселения </w:t>
            </w:r>
          </w:p>
          <w:p w:rsidR="004C38ED" w:rsidRPr="00760CED" w:rsidRDefault="004C38ED" w:rsidP="004E6CDC">
            <w:pPr>
              <w:tabs>
                <w:tab w:val="left" w:pos="720"/>
              </w:tabs>
              <w:contextualSpacing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302C2E" w:rsidRDefault="004C38ED" w:rsidP="00173CF7">
            <w:pPr>
              <w:jc w:val="center"/>
              <w:rPr>
                <w:sz w:val="20"/>
                <w:szCs w:val="20"/>
              </w:rPr>
            </w:pPr>
            <w:r w:rsidRPr="00302C2E">
              <w:rPr>
                <w:sz w:val="20"/>
                <w:szCs w:val="20"/>
              </w:rPr>
              <w:t>Да /нет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8ED" w:rsidRPr="003C3B81" w:rsidRDefault="004C38ED" w:rsidP="004C38ED">
            <w:pPr>
              <w:jc w:val="center"/>
              <w:rPr>
                <w:sz w:val="20"/>
                <w:szCs w:val="20"/>
              </w:rPr>
            </w:pPr>
            <w:r w:rsidRPr="003C3B81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3C3B81" w:rsidRDefault="004C38ED" w:rsidP="004C38ED">
            <w:pPr>
              <w:jc w:val="center"/>
              <w:rPr>
                <w:sz w:val="20"/>
                <w:szCs w:val="20"/>
              </w:rPr>
            </w:pPr>
            <w:r w:rsidRPr="003C3B81">
              <w:rPr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Pr="003C3B81" w:rsidRDefault="004C38ED" w:rsidP="004C38ED">
            <w:pPr>
              <w:jc w:val="center"/>
              <w:rPr>
                <w:sz w:val="20"/>
                <w:szCs w:val="20"/>
              </w:rPr>
            </w:pPr>
            <w:r w:rsidRPr="003C3B8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Default="004C38ED" w:rsidP="002B0570">
            <w:pPr>
              <w:jc w:val="both"/>
              <w:rPr>
                <w:sz w:val="18"/>
                <w:szCs w:val="18"/>
              </w:rPr>
            </w:pPr>
          </w:p>
        </w:tc>
      </w:tr>
      <w:tr w:rsidR="004C38ED" w:rsidRPr="00260CD0" w:rsidTr="00793ECD">
        <w:trPr>
          <w:trHeight w:val="11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760CED" w:rsidRDefault="004C38ED" w:rsidP="004E6CDC">
            <w:pPr>
              <w:tabs>
                <w:tab w:val="left" w:pos="720"/>
              </w:tabs>
              <w:contextualSpacing/>
            </w:pPr>
            <w:r w:rsidRPr="00760CED"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Pr="00260CD0" w:rsidRDefault="004C38ED" w:rsidP="00173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38ED" w:rsidRPr="00260CD0" w:rsidRDefault="004C38ED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8ED" w:rsidRPr="00260CD0" w:rsidRDefault="007D2803" w:rsidP="004C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ED" w:rsidRPr="001268A2" w:rsidRDefault="007D2803" w:rsidP="004C3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8ED" w:rsidRDefault="004C38ED" w:rsidP="002B0570">
            <w:pPr>
              <w:jc w:val="both"/>
              <w:rPr>
                <w:sz w:val="18"/>
                <w:szCs w:val="18"/>
              </w:rPr>
            </w:pPr>
          </w:p>
        </w:tc>
      </w:tr>
    </w:tbl>
    <w:p w:rsidR="00526A35" w:rsidRDefault="00526A35" w:rsidP="00661AE2">
      <w:pPr>
        <w:rPr>
          <w:sz w:val="20"/>
          <w:szCs w:val="20"/>
        </w:rPr>
      </w:pPr>
    </w:p>
    <w:p w:rsidR="0011216E" w:rsidRDefault="0011216E" w:rsidP="00661AE2">
      <w:pPr>
        <w:rPr>
          <w:sz w:val="20"/>
          <w:szCs w:val="20"/>
        </w:rPr>
      </w:pPr>
    </w:p>
    <w:p w:rsidR="0011216E" w:rsidRDefault="0011216E" w:rsidP="00661AE2">
      <w:pPr>
        <w:rPr>
          <w:sz w:val="20"/>
          <w:szCs w:val="20"/>
        </w:rPr>
      </w:pPr>
    </w:p>
    <w:p w:rsidR="0011216E" w:rsidRDefault="0011216E" w:rsidP="00661AE2">
      <w:pPr>
        <w:rPr>
          <w:sz w:val="20"/>
          <w:szCs w:val="20"/>
        </w:rPr>
      </w:pPr>
    </w:p>
    <w:p w:rsidR="0011216E" w:rsidRDefault="0011216E" w:rsidP="00661AE2">
      <w:pPr>
        <w:rPr>
          <w:sz w:val="20"/>
          <w:szCs w:val="20"/>
        </w:rPr>
      </w:pPr>
    </w:p>
    <w:p w:rsidR="0011216E" w:rsidRPr="00A14AE9" w:rsidRDefault="0011216E" w:rsidP="00661AE2">
      <w:r w:rsidRPr="00A14AE9">
        <w:t xml:space="preserve">Глава администрации  Богучарского                                                                                     </w:t>
      </w:r>
      <w:r w:rsidR="00A14AE9" w:rsidRPr="00A14AE9">
        <w:t xml:space="preserve">                    </w:t>
      </w:r>
      <w:r w:rsidRPr="00A14AE9">
        <w:t xml:space="preserve">Глава </w:t>
      </w:r>
      <w:proofErr w:type="spellStart"/>
      <w:r w:rsidRPr="00A14AE9">
        <w:t>Луговского</w:t>
      </w:r>
      <w:proofErr w:type="spellEnd"/>
      <w:r w:rsidRPr="00A14AE9">
        <w:t xml:space="preserve"> сельского поселения</w:t>
      </w:r>
    </w:p>
    <w:p w:rsidR="0011216E" w:rsidRPr="00A14AE9" w:rsidRDefault="0011216E" w:rsidP="00661AE2">
      <w:r>
        <w:rPr>
          <w:sz w:val="20"/>
          <w:szCs w:val="20"/>
        </w:rPr>
        <w:t xml:space="preserve"> </w:t>
      </w:r>
      <w:r w:rsidRPr="00A14AE9">
        <w:t xml:space="preserve">муниципального  района                                                                                                        </w:t>
      </w:r>
      <w:r w:rsidR="00A14AE9" w:rsidRPr="00A14AE9">
        <w:t xml:space="preserve">                    </w:t>
      </w:r>
      <w:r w:rsidRPr="00A14AE9">
        <w:t>Богучарского муниципального района</w:t>
      </w:r>
    </w:p>
    <w:p w:rsidR="0011216E" w:rsidRDefault="0011216E" w:rsidP="00661AE2">
      <w:pPr>
        <w:rPr>
          <w:sz w:val="20"/>
          <w:szCs w:val="20"/>
        </w:rPr>
      </w:pPr>
    </w:p>
    <w:p w:rsidR="0011216E" w:rsidRPr="00A14AE9" w:rsidRDefault="0011216E" w:rsidP="00661AE2">
      <w:r>
        <w:rPr>
          <w:sz w:val="20"/>
          <w:szCs w:val="20"/>
        </w:rPr>
        <w:t xml:space="preserve"> </w:t>
      </w:r>
      <w:r w:rsidRPr="00A14AE9">
        <w:t>_________________________</w:t>
      </w:r>
      <w:r w:rsidR="00815756">
        <w:t xml:space="preserve"> </w:t>
      </w:r>
      <w:r w:rsidRPr="00A14AE9">
        <w:t xml:space="preserve">В.В.Кузнецов                                                                         </w:t>
      </w:r>
      <w:r w:rsidR="00A14AE9" w:rsidRPr="00A14AE9">
        <w:t xml:space="preserve">    </w:t>
      </w:r>
      <w:r w:rsidR="00815756">
        <w:t xml:space="preserve">  </w:t>
      </w:r>
      <w:r w:rsidR="00A14AE9" w:rsidRPr="00A14AE9">
        <w:t xml:space="preserve"> </w:t>
      </w:r>
      <w:r w:rsidR="00815756">
        <w:t xml:space="preserve"> __________________________ </w:t>
      </w:r>
      <w:proofErr w:type="spellStart"/>
      <w:r w:rsidRPr="00A14AE9">
        <w:t>А.И.Ромащенко</w:t>
      </w:r>
      <w:proofErr w:type="spellEnd"/>
    </w:p>
    <w:p w:rsidR="0011216E" w:rsidRDefault="0011216E" w:rsidP="00661AE2">
      <w:pPr>
        <w:rPr>
          <w:sz w:val="20"/>
          <w:szCs w:val="20"/>
        </w:rPr>
      </w:pPr>
    </w:p>
    <w:p w:rsidR="0011216E" w:rsidRDefault="0011216E" w:rsidP="00661AE2">
      <w:pPr>
        <w:rPr>
          <w:sz w:val="20"/>
          <w:szCs w:val="20"/>
        </w:rPr>
      </w:pPr>
    </w:p>
    <w:p w:rsidR="0011216E" w:rsidRDefault="0011216E" w:rsidP="00661AE2">
      <w:pPr>
        <w:rPr>
          <w:sz w:val="20"/>
          <w:szCs w:val="20"/>
        </w:rPr>
      </w:pPr>
    </w:p>
    <w:sectPr w:rsidR="0011216E" w:rsidSect="00760CE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9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99" w:hanging="720"/>
      </w:pPr>
    </w:lvl>
    <w:lvl w:ilvl="3">
      <w:start w:val="1"/>
      <w:numFmt w:val="decimal"/>
      <w:isLgl/>
      <w:lvlText w:val="%1.%2.%3.%4."/>
      <w:lvlJc w:val="left"/>
      <w:pPr>
        <w:ind w:left="2129" w:hanging="1080"/>
      </w:pPr>
    </w:lvl>
    <w:lvl w:ilvl="4">
      <w:start w:val="1"/>
      <w:numFmt w:val="decimal"/>
      <w:isLgl/>
      <w:lvlText w:val="%1.%2.%3.%4.%5."/>
      <w:lvlJc w:val="left"/>
      <w:pPr>
        <w:ind w:left="2299" w:hanging="1080"/>
      </w:pPr>
    </w:lvl>
    <w:lvl w:ilvl="5">
      <w:start w:val="1"/>
      <w:numFmt w:val="decimal"/>
      <w:isLgl/>
      <w:lvlText w:val="%1.%2.%3.%4.%5.%6."/>
      <w:lvlJc w:val="left"/>
      <w:pPr>
        <w:ind w:left="2829" w:hanging="1440"/>
      </w:pPr>
    </w:lvl>
    <w:lvl w:ilvl="6">
      <w:start w:val="1"/>
      <w:numFmt w:val="decimal"/>
      <w:isLgl/>
      <w:lvlText w:val="%1.%2.%3.%4.%5.%6.%7."/>
      <w:lvlJc w:val="left"/>
      <w:pPr>
        <w:ind w:left="3359" w:hanging="1800"/>
      </w:p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F7A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573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1D0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55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54D"/>
    <w:rsid w:val="000D47B3"/>
    <w:rsid w:val="000D4DA1"/>
    <w:rsid w:val="000D523B"/>
    <w:rsid w:val="000D5E95"/>
    <w:rsid w:val="000D600A"/>
    <w:rsid w:val="000D624D"/>
    <w:rsid w:val="000D65CB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4FF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16E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68A2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3CF7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A22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C7C33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648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CD0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570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165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BFB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54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2C2E"/>
    <w:rsid w:val="00303227"/>
    <w:rsid w:val="0030324A"/>
    <w:rsid w:val="00303727"/>
    <w:rsid w:val="0030374D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699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90629"/>
    <w:rsid w:val="00390BF9"/>
    <w:rsid w:val="00391105"/>
    <w:rsid w:val="003913BA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B81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9CA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9E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1485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1F6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54B"/>
    <w:rsid w:val="004C35A7"/>
    <w:rsid w:val="004C38ED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E6CD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44A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0C4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1DBB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AE2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4F7A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ADC"/>
    <w:rsid w:val="006B3DEC"/>
    <w:rsid w:val="006B3E34"/>
    <w:rsid w:val="006B4AD5"/>
    <w:rsid w:val="006B4D48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2D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1969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01A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0CED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536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0C9E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F17"/>
    <w:rsid w:val="00792023"/>
    <w:rsid w:val="00792B5A"/>
    <w:rsid w:val="0079338D"/>
    <w:rsid w:val="00793649"/>
    <w:rsid w:val="00793D43"/>
    <w:rsid w:val="00793ECD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97F72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2803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756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6F3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7B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B46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20E"/>
    <w:rsid w:val="008C1847"/>
    <w:rsid w:val="008C185C"/>
    <w:rsid w:val="008C1979"/>
    <w:rsid w:val="008C1D0B"/>
    <w:rsid w:val="008C2219"/>
    <w:rsid w:val="008C255A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5EA7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B82"/>
    <w:rsid w:val="00953F23"/>
    <w:rsid w:val="00954580"/>
    <w:rsid w:val="00955B80"/>
    <w:rsid w:val="00955BB9"/>
    <w:rsid w:val="00955BD6"/>
    <w:rsid w:val="0095627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408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1D8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429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4AE9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0ADF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6D0D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1BA9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1FE9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6C02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1E0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406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9D"/>
    <w:rsid w:val="00CA6BBF"/>
    <w:rsid w:val="00CA6E89"/>
    <w:rsid w:val="00CA6F10"/>
    <w:rsid w:val="00CA7597"/>
    <w:rsid w:val="00CA77FA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0B0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3C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341F"/>
    <w:rsid w:val="00DF35D0"/>
    <w:rsid w:val="00DF36B2"/>
    <w:rsid w:val="00DF36D7"/>
    <w:rsid w:val="00DF4CAD"/>
    <w:rsid w:val="00DF526D"/>
    <w:rsid w:val="00DF52D2"/>
    <w:rsid w:val="00DF5403"/>
    <w:rsid w:val="00DF56F5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1E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D01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1BD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01"/>
    <w:rsid w:val="00EB6575"/>
    <w:rsid w:val="00EB6A1B"/>
    <w:rsid w:val="00EB711A"/>
    <w:rsid w:val="00EC012D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7BA"/>
    <w:rsid w:val="00F228E4"/>
    <w:rsid w:val="00F22929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A56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293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08BA-FA27-42CE-9F2E-BD09C7BB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zKolesnikova</cp:lastModifiedBy>
  <cp:revision>46</cp:revision>
  <cp:lastPrinted>2014-11-26T11:12:00Z</cp:lastPrinted>
  <dcterms:created xsi:type="dcterms:W3CDTF">2013-07-23T06:56:00Z</dcterms:created>
  <dcterms:modified xsi:type="dcterms:W3CDTF">2014-12-19T11:43:00Z</dcterms:modified>
</cp:coreProperties>
</file>